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3E" w:rsidRPr="00576E3E" w:rsidRDefault="00576E3E" w:rsidP="004D1F87">
      <w:pPr>
        <w:rPr>
          <w:b/>
          <w:u w:val="single"/>
        </w:rPr>
      </w:pPr>
      <w:r w:rsidRPr="00576E3E">
        <w:rPr>
          <w:b/>
          <w:u w:val="single"/>
        </w:rPr>
        <w:t>Pressetext zur CD-Veröffentlichung</w:t>
      </w:r>
    </w:p>
    <w:p w:rsidR="004D1F87" w:rsidRDefault="004343E4" w:rsidP="004D1F87">
      <w:r>
        <w:t xml:space="preserve">Seit seiner ersten Veröffentlichung 2014 hatte Herr Witte </w:t>
      </w:r>
      <w:r w:rsidR="00E64D52">
        <w:t>viele</w:t>
      </w:r>
      <w:r>
        <w:t xml:space="preserve"> schöne Auftritte, die sich immer durch eine ganz intime Atmosphäre und Nähe zum Publikum au</w:t>
      </w:r>
      <w:r w:rsidR="00D310E7">
        <w:t>szeichnen. Nun lässt sich</w:t>
      </w:r>
      <w:r>
        <w:t xml:space="preserve"> di</w:t>
      </w:r>
      <w:r w:rsidR="00D310E7">
        <w:t>ese Stimmung, die er durch</w:t>
      </w:r>
      <w:r>
        <w:t xml:space="preserve"> Erzählungen und seinen feinen Hu</w:t>
      </w:r>
      <w:r w:rsidR="00D310E7">
        <w:t>mor erzeugt, schlecht in</w:t>
      </w:r>
      <w:r>
        <w:t xml:space="preserve"> einer Aufnahme konservieren. Und so </w:t>
      </w:r>
      <w:r w:rsidR="004D1F87">
        <w:t>baut</w:t>
      </w:r>
      <w:r>
        <w:t xml:space="preserve"> Herr Witte dann bei seiner neuen </w:t>
      </w:r>
      <w:r w:rsidR="008200F1">
        <w:t>CD</w:t>
      </w:r>
      <w:r>
        <w:t xml:space="preserve"> „Wenn das Leben anders läuft“ </w:t>
      </w:r>
      <w:r w:rsidR="004D1F87">
        <w:t>auch mal ruhig was ein, w</w:t>
      </w:r>
      <w:r w:rsidR="00D310E7">
        <w:t xml:space="preserve">as live gar nicht geboten wird: </w:t>
      </w:r>
      <w:r w:rsidR="004D1F87">
        <w:t xml:space="preserve"> </w:t>
      </w:r>
      <w:r w:rsidR="00D310E7">
        <w:t xml:space="preserve">Er </w:t>
      </w:r>
      <w:r w:rsidR="00D310E7">
        <w:rPr>
          <w:sz w:val="24"/>
          <w:szCs w:val="24"/>
        </w:rPr>
        <w:t xml:space="preserve">gönnt sich und uns etwas Pop und überzeugt mit präzise sitzenden Drums und </w:t>
      </w:r>
      <w:r w:rsidR="00246E6F">
        <w:rPr>
          <w:sz w:val="24"/>
          <w:szCs w:val="24"/>
        </w:rPr>
        <w:t>funkigen</w:t>
      </w:r>
      <w:r w:rsidR="00D310E7">
        <w:rPr>
          <w:sz w:val="24"/>
          <w:szCs w:val="24"/>
        </w:rPr>
        <w:t xml:space="preserve"> E-Gitarren - Das macht es </w:t>
      </w:r>
      <w:r w:rsidR="004D1F87">
        <w:t>auch mal bei der Autofahrt hörbar. Die leisen Töne bleiben aber keinesfalls au</w:t>
      </w:r>
      <w:r w:rsidR="00D310E7">
        <w:t>f der Strecke – die Texte bleiben</w:t>
      </w:r>
      <w:r w:rsidR="004D1F87">
        <w:t xml:space="preserve"> sinnig, Melancholie bleibt vorhanden und Hinhören bleibt Pflicht.</w:t>
      </w:r>
    </w:p>
    <w:p w:rsidR="00FA2197" w:rsidRDefault="004D1F87" w:rsidP="004D1F87">
      <w:r>
        <w:t xml:space="preserve">Die Unterstützung kommt (wie live schon lange) von Andreas Mosch und Susanne </w:t>
      </w:r>
      <w:proofErr w:type="spellStart"/>
      <w:r>
        <w:t>Zilgens</w:t>
      </w:r>
      <w:proofErr w:type="spellEnd"/>
      <w:r>
        <w:t>, aufgenommen hat wieder Tom Engels im Aachener Tor2</w:t>
      </w:r>
      <w:r w:rsidR="00FA2197">
        <w:t>. Als Gäste sind dabei:</w:t>
      </w:r>
      <w:r w:rsidR="00FA2197">
        <w:br/>
        <w:t>Christine Isensee, Ira Königsmann, Tom Witte und Tom Engels.</w:t>
      </w:r>
    </w:p>
    <w:p w:rsidR="00FA2197" w:rsidRDefault="008200F1" w:rsidP="004D1F87">
      <w:r>
        <w:t xml:space="preserve">Vorgestellt werden die neuen Titel am 25.5.2019 im </w:t>
      </w:r>
      <w:proofErr w:type="spellStart"/>
      <w:r>
        <w:t>Hoeve</w:t>
      </w:r>
      <w:proofErr w:type="spellEnd"/>
      <w:r>
        <w:t xml:space="preserve"> de Linde, </w:t>
      </w:r>
      <w:proofErr w:type="spellStart"/>
      <w:r>
        <w:t>Vaals</w:t>
      </w:r>
      <w:proofErr w:type="spellEnd"/>
      <w:r>
        <w:t xml:space="preserve"> und d</w:t>
      </w:r>
      <w:r w:rsidR="004D1F87">
        <w:t>ie CD bekommt man</w:t>
      </w:r>
      <w:r w:rsidR="00FA2197">
        <w:t xml:space="preserve"> </w:t>
      </w:r>
      <w:r>
        <w:t>wahrscheinlich auch dann schon. Außerdem</w:t>
      </w:r>
      <w:r w:rsidR="004D1F87">
        <w:t xml:space="preserve"> </w:t>
      </w:r>
      <w:r w:rsidR="00FA2197">
        <w:t xml:space="preserve">ab Ende Mai </w:t>
      </w:r>
      <w:r w:rsidR="004D1F87">
        <w:t xml:space="preserve">über </w:t>
      </w:r>
      <w:hyperlink r:id="rId4" w:history="1">
        <w:r w:rsidR="004D1F87" w:rsidRPr="00A848C0">
          <w:rPr>
            <w:rStyle w:val="Hyperlink"/>
          </w:rPr>
          <w:t>www.HerrWitte.de</w:t>
        </w:r>
      </w:hyperlink>
      <w:r w:rsidR="004D1F87">
        <w:t xml:space="preserve"> </w:t>
      </w:r>
      <w:r>
        <w:t>- S</w:t>
      </w:r>
      <w:r w:rsidR="00FA2197">
        <w:t xml:space="preserve">ie </w:t>
      </w:r>
      <w:r w:rsidR="004D1F87">
        <w:t xml:space="preserve">kann auch im Pack mit einem schönen Textbuch </w:t>
      </w:r>
      <w:r w:rsidR="00810345">
        <w:t xml:space="preserve">(incl. älterer Texte) </w:t>
      </w:r>
      <w:r w:rsidR="004D1F87">
        <w:t>bestellt werden</w:t>
      </w:r>
      <w:r w:rsidR="00810345">
        <w:t>.</w:t>
      </w:r>
      <w:bookmarkStart w:id="0" w:name="_GoBack"/>
      <w:bookmarkEnd w:id="0"/>
    </w:p>
    <w:p w:rsidR="008200F1" w:rsidRDefault="008200F1" w:rsidP="004D1F87"/>
    <w:p w:rsidR="008200F1" w:rsidRPr="008200F1" w:rsidRDefault="008200F1" w:rsidP="004D1F87">
      <w:pPr>
        <w:rPr>
          <w:b/>
          <w:i/>
        </w:rPr>
      </w:pPr>
      <w:r>
        <w:rPr>
          <w:b/>
          <w:i/>
        </w:rPr>
        <w:t>CD-</w:t>
      </w:r>
      <w:r w:rsidRPr="008200F1">
        <w:rPr>
          <w:b/>
          <w:i/>
        </w:rPr>
        <w:t>Cover:</w:t>
      </w:r>
    </w:p>
    <w:p w:rsidR="00FA2197" w:rsidRDefault="00FA2197" w:rsidP="004D1F87">
      <w:r>
        <w:rPr>
          <w:noProof/>
          <w:lang w:eastAsia="de-DE"/>
        </w:rPr>
        <w:drawing>
          <wp:inline distT="0" distB="0" distL="0" distR="0">
            <wp:extent cx="2857500" cy="2562788"/>
            <wp:effectExtent l="19050" t="0" r="0" b="0"/>
            <wp:docPr id="1" name="Grafik 0" descr="ide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e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539" cy="256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197" w:rsidSect="00AF5F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3E4"/>
    <w:rsid w:val="00246E6F"/>
    <w:rsid w:val="004343E4"/>
    <w:rsid w:val="004D1F87"/>
    <w:rsid w:val="004E7858"/>
    <w:rsid w:val="00576E3E"/>
    <w:rsid w:val="005A0EE4"/>
    <w:rsid w:val="005F0239"/>
    <w:rsid w:val="00810345"/>
    <w:rsid w:val="008200F1"/>
    <w:rsid w:val="00AF5F08"/>
    <w:rsid w:val="00B67759"/>
    <w:rsid w:val="00C01752"/>
    <w:rsid w:val="00C75F30"/>
    <w:rsid w:val="00D310E7"/>
    <w:rsid w:val="00D827A6"/>
    <w:rsid w:val="00E64D52"/>
    <w:rsid w:val="00FA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F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1F8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errWitt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Aachen AöR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Jens</dc:creator>
  <cp:keywords/>
  <dc:description/>
  <cp:lastModifiedBy>xxx</cp:lastModifiedBy>
  <cp:revision>7</cp:revision>
  <dcterms:created xsi:type="dcterms:W3CDTF">2019-01-09T11:41:00Z</dcterms:created>
  <dcterms:modified xsi:type="dcterms:W3CDTF">2019-07-09T19:04:00Z</dcterms:modified>
</cp:coreProperties>
</file>